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33F" w:rsidRPr="0096033F" w:rsidRDefault="0096033F" w:rsidP="0096033F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96033F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КОММУНАЛЬНЫЕ УСЛУГИ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16"/>
      </w:tblGrid>
      <w:tr w:rsidR="0096033F" w:rsidRPr="0096033F" w:rsidTr="009603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381"/>
              <w:gridCol w:w="655"/>
            </w:tblGrid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Доход от поставки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87086</w:t>
                  </w:r>
                </w:p>
              </w:tc>
            </w:tr>
          </w:tbl>
          <w:p w:rsidR="0096033F" w:rsidRPr="0096033F" w:rsidRDefault="0096033F" w:rsidP="0096033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87086.11</w:t>
                  </w: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6033F" w:rsidRPr="0096033F" w:rsidRDefault="0096033F" w:rsidP="0096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6033F" w:rsidRPr="0096033F" w:rsidTr="009603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436"/>
              <w:gridCol w:w="600"/>
            </w:tblGrid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Задолженность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16220</w:t>
                  </w:r>
                </w:p>
              </w:tc>
            </w:tr>
          </w:tbl>
          <w:p w:rsidR="0096033F" w:rsidRPr="0096033F" w:rsidRDefault="0096033F" w:rsidP="0096033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283"/>
              <w:gridCol w:w="1753"/>
            </w:tblGrid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16220.30</w:t>
                  </w: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6033F" w:rsidRPr="0096033F" w:rsidRDefault="0096033F" w:rsidP="0096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6033F" w:rsidRPr="0096033F" w:rsidTr="009603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56"/>
              <w:gridCol w:w="480"/>
            </w:tblGrid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Взыскано с собственников за КУ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1374</w:t>
                  </w:r>
                </w:p>
              </w:tc>
            </w:tr>
          </w:tbl>
          <w:p w:rsidR="0096033F" w:rsidRPr="0096033F" w:rsidRDefault="0096033F" w:rsidP="0096033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64"/>
              <w:gridCol w:w="1572"/>
            </w:tblGrid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1374.48</w:t>
                  </w: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водоотведение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6033F" w:rsidRPr="0096033F" w:rsidRDefault="0096033F" w:rsidP="0096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6033F" w:rsidRPr="0096033F" w:rsidTr="009603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Оплачено КУ по показаниям общедомовых ПУ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96033F" w:rsidRPr="0096033F" w:rsidRDefault="0096033F" w:rsidP="0096033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6033F" w:rsidRPr="0096033F" w:rsidRDefault="0096033F" w:rsidP="0096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6033F" w:rsidRPr="0096033F" w:rsidTr="009603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lastRenderedPageBreak/>
                    <w:t>Оплачено ресурсов по счетам на общедомовые нужды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96033F" w:rsidRPr="0096033F" w:rsidRDefault="0096033F" w:rsidP="0096033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092"/>
              <w:gridCol w:w="944"/>
            </w:tblGrid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отопление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электричество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газ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горячее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холодное водоснабжение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6033F" w:rsidRPr="0096033F" w:rsidRDefault="0096033F" w:rsidP="0096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96033F" w:rsidRPr="0096033F" w:rsidRDefault="0096033F" w:rsidP="0096033F">
      <w:pPr>
        <w:pBdr>
          <w:bottom w:val="single" w:sz="18" w:space="4" w:color="ECECEE"/>
        </w:pBdr>
        <w:shd w:val="clear" w:color="auto" w:fill="FFFFFF"/>
        <w:spacing w:after="0" w:line="222" w:lineRule="atLeast"/>
        <w:outlineLvl w:val="2"/>
        <w:rPr>
          <w:rFonts w:ascii="Arial" w:eastAsia="Times New Roman" w:hAnsi="Arial" w:cs="Arial"/>
          <w:color w:val="000000"/>
          <w:sz w:val="36"/>
          <w:szCs w:val="36"/>
          <w:lang w:eastAsia="ru-RU"/>
        </w:rPr>
      </w:pPr>
      <w:r w:rsidRPr="0096033F">
        <w:rPr>
          <w:rFonts w:ascii="PF_Din_Text_Comp_Pro_Medium" w:eastAsia="Times New Roman" w:hAnsi="PF_Din_Text_Comp_Pro_Medium" w:cs="Arial"/>
          <w:caps/>
          <w:color w:val="A4C961"/>
          <w:sz w:val="36"/>
          <w:szCs w:val="36"/>
          <w:lang w:eastAsia="ru-RU"/>
        </w:rPr>
        <w:t>УПРАВЛЕНИЕ ОБЩИМ ИМУЩЕСТВОМ</w:t>
      </w:r>
    </w:p>
    <w:tbl>
      <w:tblPr>
        <w:tblW w:w="7268" w:type="dxa"/>
        <w:tblInd w:w="52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96"/>
        <w:gridCol w:w="1020"/>
      </w:tblGrid>
      <w:tr w:rsidR="0096033F" w:rsidRPr="0096033F" w:rsidTr="009603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6033F" w:rsidRPr="0096033F" w:rsidRDefault="0096033F" w:rsidP="0096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6033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6033F" w:rsidRPr="0096033F" w:rsidRDefault="0096033F" w:rsidP="0096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6033F" w:rsidRPr="0096033F" w:rsidTr="009603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6033F" w:rsidRPr="0096033F" w:rsidRDefault="0096033F" w:rsidP="0096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6033F" w:rsidRPr="0096033F" w:rsidRDefault="0096033F" w:rsidP="0096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6033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221093.00</w:t>
            </w:r>
          </w:p>
        </w:tc>
      </w:tr>
      <w:tr w:rsidR="0096033F" w:rsidRPr="0096033F" w:rsidTr="009603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6033F" w:rsidRPr="0096033F" w:rsidRDefault="0096033F" w:rsidP="0096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6033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Доход от управления общим имуществом за отчетный период, тыс. 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6033F" w:rsidRPr="0096033F" w:rsidRDefault="0096033F" w:rsidP="0096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6033F" w:rsidRPr="0096033F" w:rsidTr="009603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6033F" w:rsidRPr="0096033F" w:rsidRDefault="0096033F" w:rsidP="0096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6033F" w:rsidRPr="0096033F" w:rsidRDefault="0096033F" w:rsidP="0096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6033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96033F" w:rsidRPr="0096033F" w:rsidTr="009603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6033F" w:rsidRPr="0096033F" w:rsidRDefault="0096033F" w:rsidP="0096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6033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Расходы на управление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6033F" w:rsidRPr="0096033F" w:rsidRDefault="0096033F" w:rsidP="0096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6033F" w:rsidRPr="0096033F" w:rsidTr="009603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6033F" w:rsidRPr="0096033F" w:rsidRDefault="0096033F" w:rsidP="0096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6033F" w:rsidRPr="0096033F" w:rsidRDefault="0096033F" w:rsidP="0096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6033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198252.79</w:t>
            </w:r>
          </w:p>
        </w:tc>
      </w:tr>
      <w:tr w:rsidR="0096033F" w:rsidRPr="0096033F" w:rsidTr="009603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6033F" w:rsidRPr="0096033F" w:rsidRDefault="0096033F" w:rsidP="0096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6033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Задолженность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6033F" w:rsidRPr="0096033F" w:rsidRDefault="0096033F" w:rsidP="0096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6033F" w:rsidRPr="0096033F" w:rsidTr="009603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6033F" w:rsidRPr="0096033F" w:rsidRDefault="0096033F" w:rsidP="0096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6033F" w:rsidRPr="0096033F" w:rsidRDefault="0096033F" w:rsidP="0096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6033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20272.29</w:t>
            </w:r>
          </w:p>
        </w:tc>
      </w:tr>
      <w:tr w:rsidR="0096033F" w:rsidRPr="0096033F" w:rsidTr="009603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6033F" w:rsidRPr="0096033F" w:rsidRDefault="0096033F" w:rsidP="0096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6033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Взыскано с собственников за услуги управления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6033F" w:rsidRPr="0096033F" w:rsidRDefault="0096033F" w:rsidP="0096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6033F" w:rsidRPr="0096033F" w:rsidTr="009603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6033F" w:rsidRPr="0096033F" w:rsidRDefault="0096033F" w:rsidP="0096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6033F" w:rsidRPr="0096033F" w:rsidRDefault="0096033F" w:rsidP="0096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6033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8459.60</w:t>
            </w:r>
          </w:p>
        </w:tc>
      </w:tr>
      <w:tr w:rsidR="0096033F" w:rsidRPr="0096033F" w:rsidTr="0096033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10"/>
              <w:gridCol w:w="126"/>
            </w:tblGrid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 Выплаты по искам и договорам управления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96033F" w:rsidRPr="0096033F" w:rsidRDefault="0096033F" w:rsidP="0096033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92"/>
              <w:gridCol w:w="444"/>
            </w:tblGrid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компенсации нанесенного ущерба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неоказанием услуг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иски по снижению платы в связи с недопоставкой ресурсов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6033F" w:rsidRPr="0096033F" w:rsidRDefault="0096033F" w:rsidP="0096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6033F" w:rsidRPr="0096033F" w:rsidTr="009603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6033F" w:rsidRPr="0096033F" w:rsidRDefault="0096033F" w:rsidP="0096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6033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>Объем работ по ремонту за отчетный период, 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6033F" w:rsidRPr="0096033F" w:rsidRDefault="0096033F" w:rsidP="0096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6033F" w:rsidRPr="0096033F" w:rsidTr="009603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6033F" w:rsidRPr="0096033F" w:rsidRDefault="0096033F" w:rsidP="0096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6033F" w:rsidRPr="0096033F" w:rsidRDefault="0096033F" w:rsidP="0096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6033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96033F" w:rsidRPr="0096033F" w:rsidTr="009603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6033F" w:rsidRPr="0096033F" w:rsidRDefault="0096033F" w:rsidP="0096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  <w:r w:rsidRPr="0096033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t xml:space="preserve">Объем работ по благоустройству за отчетный период, </w:t>
            </w:r>
            <w:r w:rsidRPr="0096033F"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shd w:val="clear" w:color="auto" w:fill="FFFFFF"/>
                <w:lang w:eastAsia="ru-RU"/>
              </w:rPr>
              <w:lastRenderedPageBreak/>
              <w:t>тыс. руб.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96033F" w:rsidRPr="0096033F" w:rsidRDefault="0096033F" w:rsidP="0096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  <w:tr w:rsidR="0096033F" w:rsidRPr="0096033F" w:rsidTr="0096033F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6033F" w:rsidRPr="0096033F" w:rsidRDefault="0096033F" w:rsidP="0096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96033F" w:rsidRPr="0096033F" w:rsidRDefault="0096033F" w:rsidP="0096033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lang w:eastAsia="ru-RU"/>
              </w:rPr>
            </w:pPr>
            <w:r w:rsidRPr="0096033F">
              <w:rPr>
                <w:rFonts w:ascii="Times New Roman" w:eastAsia="Times New Roman" w:hAnsi="Times New Roman" w:cs="Times New Roman"/>
                <w:color w:val="646464"/>
                <w:sz w:val="24"/>
                <w:szCs w:val="24"/>
                <w:shd w:val="clear" w:color="auto" w:fill="FFFFFF"/>
                <w:lang w:eastAsia="ru-RU"/>
              </w:rPr>
              <w:t>0.00</w:t>
            </w:r>
          </w:p>
        </w:tc>
      </w:tr>
      <w:tr w:rsidR="0096033F" w:rsidRPr="0096033F" w:rsidTr="0096033F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225" w:type="dxa"/>
              <w:right w:w="240" w:type="dxa"/>
            </w:tcMar>
            <w:vAlign w:val="bottom"/>
            <w:hideMark/>
          </w:tcPr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906"/>
              <w:gridCol w:w="130"/>
            </w:tblGrid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shd w:val="clear" w:color="auto" w:fill="FFFFFF"/>
                      <w:lang w:eastAsia="ru-RU"/>
                    </w:rPr>
                    <w:t>Объем привлеченных средств за отчетный период, тыс. руб.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b/>
                      <w:bCs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</w:t>
                  </w:r>
                </w:p>
              </w:tc>
            </w:tr>
          </w:tbl>
          <w:p w:rsidR="0096033F" w:rsidRPr="0096033F" w:rsidRDefault="0096033F" w:rsidP="0096033F">
            <w:pPr>
              <w:spacing w:after="0" w:line="240" w:lineRule="auto"/>
              <w:rPr>
                <w:rFonts w:ascii="Times New Roman" w:eastAsia="Times New Roman" w:hAnsi="Times New Roman" w:cs="Times New Roman"/>
                <w:vanish/>
                <w:color w:val="717171"/>
                <w:sz w:val="24"/>
                <w:szCs w:val="24"/>
                <w:lang w:eastAsia="ru-RU"/>
              </w:rPr>
            </w:pPr>
          </w:p>
          <w:tbl>
            <w:tblPr>
              <w:tblW w:w="7036" w:type="dxa"/>
              <w:tblInd w:w="24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503"/>
              <w:gridCol w:w="533"/>
            </w:tblGrid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субсидии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кредиты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договорам лизинга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финансирование по энергосервисным договорам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целевые взносы жителей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иные источники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96033F" w:rsidRPr="0096033F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96033F" w:rsidRPr="0096033F" w:rsidRDefault="0096033F" w:rsidP="0096033F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96033F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96033F" w:rsidRPr="0096033F" w:rsidRDefault="0096033F" w:rsidP="0096033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717171"/>
                <w:sz w:val="24"/>
                <w:szCs w:val="24"/>
                <w:lang w:eastAsia="ru-RU"/>
              </w:rPr>
            </w:pPr>
          </w:p>
        </w:tc>
      </w:tr>
    </w:tbl>
    <w:p w:rsidR="007A239C" w:rsidRPr="0096033F" w:rsidRDefault="007A239C" w:rsidP="0096033F">
      <w:bookmarkStart w:id="0" w:name="_GoBack"/>
      <w:bookmarkEnd w:id="0"/>
    </w:p>
    <w:sectPr w:rsidR="007A239C" w:rsidRPr="0096033F" w:rsidSect="007A23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F_Din_Text_Comp_Pro_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3A4013"/>
    <w:rsid w:val="00216D21"/>
    <w:rsid w:val="00261119"/>
    <w:rsid w:val="003A4013"/>
    <w:rsid w:val="004943B6"/>
    <w:rsid w:val="007069EB"/>
    <w:rsid w:val="007A239C"/>
    <w:rsid w:val="0096033F"/>
    <w:rsid w:val="00DF4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239C"/>
  </w:style>
  <w:style w:type="paragraph" w:styleId="3">
    <w:name w:val="heading 3"/>
    <w:basedOn w:val="a"/>
    <w:link w:val="30"/>
    <w:uiPriority w:val="9"/>
    <w:qFormat/>
    <w:rsid w:val="0096033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6033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96033F"/>
  </w:style>
  <w:style w:type="character" w:customStyle="1" w:styleId="nowrap">
    <w:name w:val="nowrap"/>
    <w:basedOn w:val="a0"/>
    <w:rsid w:val="0096033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4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15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394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726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317</Words>
  <Characters>1810</Characters>
  <Application>Microsoft Office Word</Application>
  <DocSecurity>0</DocSecurity>
  <Lines>15</Lines>
  <Paragraphs>4</Paragraphs>
  <ScaleCrop>false</ScaleCrop>
  <Company>Reanimator Extreme Edition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MaksimovAE</dc:creator>
  <cp:keywords/>
  <dc:description/>
  <cp:lastModifiedBy>Alexander</cp:lastModifiedBy>
  <cp:revision>4</cp:revision>
  <dcterms:created xsi:type="dcterms:W3CDTF">2015-04-23T10:35:00Z</dcterms:created>
  <dcterms:modified xsi:type="dcterms:W3CDTF">2015-05-13T06:55:00Z</dcterms:modified>
</cp:coreProperties>
</file>